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202B4" w14:textId="22D3F1F2" w:rsidR="0074244C" w:rsidRPr="0074244C" w:rsidRDefault="0074244C" w:rsidP="0074244C">
      <w:pPr>
        <w:spacing w:after="160"/>
        <w:rPr>
          <w:rFonts w:ascii="Times New Roman" w:eastAsia="Times New Roman" w:hAnsi="Times New Roman" w:cs="Times New Roman"/>
          <w:sz w:val="24"/>
          <w:szCs w:val="24"/>
        </w:rPr>
      </w:pPr>
      <w:r w:rsidRPr="0074244C">
        <w:rPr>
          <w:rFonts w:ascii="Calibri" w:eastAsia="Times New Roman" w:hAnsi="Calibri" w:cs="Calibri"/>
          <w:noProof/>
          <w:color w:val="000000"/>
          <w:sz w:val="22"/>
          <w:szCs w:val="22"/>
          <w:bdr w:val="none" w:sz="0" w:space="0" w:color="auto" w:frame="1"/>
        </w:rPr>
        <w:drawing>
          <wp:inline distT="0" distB="0" distL="0" distR="0" wp14:anchorId="5FB68610" wp14:editId="237035FD">
            <wp:extent cx="2381250" cy="13239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23975"/>
                    </a:xfrm>
                    <a:prstGeom prst="rect">
                      <a:avLst/>
                    </a:prstGeom>
                    <a:noFill/>
                    <a:ln>
                      <a:noFill/>
                    </a:ln>
                  </pic:spPr>
                </pic:pic>
              </a:graphicData>
            </a:graphic>
          </wp:inline>
        </w:drawing>
      </w:r>
    </w:p>
    <w:p w14:paraId="176EAD01" w14:textId="77777777" w:rsidR="0074244C" w:rsidRPr="0074244C" w:rsidRDefault="0074244C" w:rsidP="0074244C">
      <w:pPr>
        <w:rPr>
          <w:rFonts w:ascii="Times New Roman" w:eastAsia="Times New Roman" w:hAnsi="Times New Roman" w:cs="Times New Roman"/>
          <w:sz w:val="24"/>
          <w:szCs w:val="24"/>
        </w:rPr>
      </w:pPr>
    </w:p>
    <w:p w14:paraId="0BEFAB5A" w14:textId="77777777" w:rsidR="0074244C" w:rsidRPr="0074244C" w:rsidRDefault="0074244C" w:rsidP="0074244C">
      <w:pPr>
        <w:rPr>
          <w:rFonts w:ascii="Times New Roman" w:eastAsia="Times New Roman" w:hAnsi="Times New Roman" w:cs="Times New Roman"/>
          <w:sz w:val="24"/>
          <w:szCs w:val="24"/>
        </w:rPr>
      </w:pPr>
      <w:r w:rsidRPr="0074244C">
        <w:rPr>
          <w:rFonts w:eastAsia="Times New Roman"/>
          <w:b/>
          <w:bCs/>
          <w:color w:val="000000"/>
          <w:sz w:val="22"/>
          <w:szCs w:val="22"/>
        </w:rPr>
        <w:t>FOR IMMEDIATE RELEASE</w:t>
      </w:r>
      <w:r w:rsidRPr="0074244C">
        <w:rPr>
          <w:rFonts w:eastAsia="Times New Roman"/>
          <w:color w:val="000000"/>
          <w:sz w:val="22"/>
          <w:szCs w:val="22"/>
        </w:rPr>
        <w:t> </w:t>
      </w:r>
    </w:p>
    <w:p w14:paraId="048D40B7" w14:textId="77777777" w:rsidR="0074244C" w:rsidRPr="0074244C" w:rsidRDefault="0074244C" w:rsidP="0074244C">
      <w:pPr>
        <w:rPr>
          <w:rFonts w:ascii="Times New Roman" w:eastAsia="Times New Roman" w:hAnsi="Times New Roman" w:cs="Times New Roman"/>
          <w:sz w:val="24"/>
          <w:szCs w:val="24"/>
        </w:rPr>
      </w:pPr>
    </w:p>
    <w:p w14:paraId="39F8559E" w14:textId="6E3E1DD0" w:rsidR="0074244C" w:rsidRPr="0074244C" w:rsidRDefault="0074244C" w:rsidP="0074244C">
      <w:pPr>
        <w:rPr>
          <w:rFonts w:ascii="Times New Roman" w:eastAsia="Times New Roman" w:hAnsi="Times New Roman" w:cs="Times New Roman"/>
          <w:sz w:val="24"/>
          <w:szCs w:val="24"/>
        </w:rPr>
      </w:pPr>
      <w:r w:rsidRPr="0074244C">
        <w:rPr>
          <w:rFonts w:eastAsia="Times New Roman"/>
          <w:color w:val="000000"/>
          <w:sz w:val="22"/>
          <w:szCs w:val="22"/>
        </w:rPr>
        <w:t>Contact:</w:t>
      </w:r>
      <w:r w:rsidR="00AE76E5">
        <w:rPr>
          <w:rFonts w:eastAsia="Times New Roman"/>
          <w:color w:val="000000"/>
          <w:sz w:val="22"/>
          <w:szCs w:val="22"/>
        </w:rPr>
        <w:t xml:space="preserve"> NAME</w:t>
      </w:r>
      <w:r w:rsidRPr="0074244C">
        <w:rPr>
          <w:rFonts w:eastAsia="Times New Roman"/>
          <w:color w:val="000000"/>
          <w:sz w:val="22"/>
          <w:szCs w:val="22"/>
        </w:rPr>
        <w:t> </w:t>
      </w:r>
    </w:p>
    <w:p w14:paraId="06F95D87" w14:textId="0923E539" w:rsidR="0074244C" w:rsidRPr="0074244C" w:rsidRDefault="0074244C" w:rsidP="0074244C">
      <w:pPr>
        <w:rPr>
          <w:rFonts w:ascii="Times New Roman" w:eastAsia="Times New Roman" w:hAnsi="Times New Roman" w:cs="Times New Roman"/>
          <w:sz w:val="24"/>
          <w:szCs w:val="24"/>
        </w:rPr>
      </w:pPr>
      <w:r w:rsidRPr="0074244C">
        <w:rPr>
          <w:rFonts w:eastAsia="Times New Roman"/>
          <w:color w:val="000000"/>
          <w:sz w:val="22"/>
          <w:szCs w:val="22"/>
        </w:rPr>
        <w:t>               </w:t>
      </w:r>
      <w:r w:rsidR="00AE76E5">
        <w:rPr>
          <w:rFonts w:eastAsia="Times New Roman"/>
          <w:color w:val="000000"/>
          <w:sz w:val="22"/>
          <w:szCs w:val="22"/>
        </w:rPr>
        <w:t>TITLE</w:t>
      </w:r>
    </w:p>
    <w:p w14:paraId="2785B054" w14:textId="71BC5E7E" w:rsidR="0074244C" w:rsidRPr="0074244C" w:rsidRDefault="0074244C" w:rsidP="0074244C">
      <w:pPr>
        <w:rPr>
          <w:rFonts w:ascii="Times New Roman" w:eastAsia="Times New Roman" w:hAnsi="Times New Roman" w:cs="Times New Roman"/>
          <w:sz w:val="24"/>
          <w:szCs w:val="24"/>
        </w:rPr>
      </w:pPr>
      <w:r w:rsidRPr="0074244C">
        <w:rPr>
          <w:rFonts w:eastAsia="Times New Roman"/>
          <w:color w:val="000000"/>
          <w:sz w:val="22"/>
          <w:szCs w:val="22"/>
        </w:rPr>
        <w:t>               </w:t>
      </w:r>
      <w:r w:rsidR="00AE76E5">
        <w:rPr>
          <w:rFonts w:eastAsia="Times New Roman"/>
          <w:color w:val="000000"/>
          <w:sz w:val="22"/>
          <w:szCs w:val="22"/>
        </w:rPr>
        <w:t>EMAIL</w:t>
      </w:r>
      <w:r w:rsidRPr="0074244C">
        <w:rPr>
          <w:rFonts w:eastAsia="Times New Roman"/>
          <w:color w:val="000000"/>
          <w:sz w:val="22"/>
          <w:szCs w:val="22"/>
        </w:rPr>
        <w:t> </w:t>
      </w:r>
    </w:p>
    <w:p w14:paraId="4ECA4767" w14:textId="48B772FF" w:rsidR="0074244C" w:rsidRPr="0074244C" w:rsidRDefault="0074244C" w:rsidP="0074244C">
      <w:pPr>
        <w:ind w:left="720"/>
        <w:rPr>
          <w:rFonts w:ascii="Times New Roman" w:eastAsia="Times New Roman" w:hAnsi="Times New Roman" w:cs="Times New Roman"/>
          <w:sz w:val="24"/>
          <w:szCs w:val="24"/>
        </w:rPr>
      </w:pPr>
      <w:r w:rsidRPr="0074244C">
        <w:rPr>
          <w:rFonts w:eastAsia="Times New Roman"/>
          <w:color w:val="000000"/>
          <w:sz w:val="22"/>
          <w:szCs w:val="22"/>
        </w:rPr>
        <w:t>   </w:t>
      </w:r>
      <w:r w:rsidR="00AE76E5">
        <w:rPr>
          <w:rFonts w:eastAsia="Times New Roman"/>
          <w:color w:val="000000"/>
          <w:sz w:val="22"/>
          <w:szCs w:val="22"/>
        </w:rPr>
        <w:t>PHONE NUMBER</w:t>
      </w:r>
      <w:bookmarkStart w:id="0" w:name="_GoBack"/>
      <w:bookmarkEnd w:id="0"/>
    </w:p>
    <w:p w14:paraId="552AA5BB" w14:textId="73FB9AD4" w:rsidR="0074244C" w:rsidRPr="0074244C" w:rsidRDefault="0074244C" w:rsidP="0025491A">
      <w:pPr>
        <w:spacing w:before="240" w:after="240"/>
        <w:jc w:val="center"/>
        <w:rPr>
          <w:rFonts w:ascii="Times New Roman" w:eastAsia="Times New Roman" w:hAnsi="Times New Roman" w:cs="Times New Roman"/>
          <w:sz w:val="24"/>
          <w:szCs w:val="24"/>
        </w:rPr>
      </w:pPr>
      <w:r w:rsidRPr="0074244C">
        <w:rPr>
          <w:rFonts w:eastAsia="Times New Roman"/>
          <w:b/>
          <w:bCs/>
          <w:color w:val="000000"/>
          <w:sz w:val="28"/>
          <w:szCs w:val="28"/>
        </w:rPr>
        <w:t>Dental Lifeline Network Seeks Dentists Nationwide to Volunteer</w:t>
      </w:r>
    </w:p>
    <w:p w14:paraId="6024E1DB" w14:textId="4AD7E036" w:rsidR="0074244C" w:rsidRPr="0074244C" w:rsidRDefault="0074244C" w:rsidP="0074244C">
      <w:pPr>
        <w:spacing w:before="240" w:after="240"/>
        <w:jc w:val="center"/>
        <w:rPr>
          <w:rFonts w:ascii="Times New Roman" w:eastAsia="Times New Roman" w:hAnsi="Times New Roman" w:cs="Times New Roman"/>
          <w:sz w:val="24"/>
          <w:szCs w:val="24"/>
        </w:rPr>
      </w:pPr>
      <w:r w:rsidRPr="0074244C">
        <w:rPr>
          <w:rFonts w:eastAsia="Times New Roman"/>
          <w:i/>
          <w:iCs/>
          <w:color w:val="000000"/>
          <w:sz w:val="22"/>
          <w:szCs w:val="22"/>
        </w:rPr>
        <w:t xml:space="preserve">With Over </w:t>
      </w:r>
      <w:r w:rsidR="00BF40BE">
        <w:rPr>
          <w:rFonts w:eastAsia="Times New Roman"/>
          <w:i/>
          <w:iCs/>
          <w:color w:val="000000"/>
          <w:sz w:val="22"/>
          <w:szCs w:val="22"/>
        </w:rPr>
        <w:t>6</w:t>
      </w:r>
      <w:r w:rsidRPr="0074244C">
        <w:rPr>
          <w:rFonts w:eastAsia="Times New Roman"/>
          <w:i/>
          <w:iCs/>
          <w:color w:val="000000"/>
          <w:sz w:val="22"/>
          <w:szCs w:val="22"/>
        </w:rPr>
        <w:t xml:space="preserve">,000 Vulnerable Patients in Need, </w:t>
      </w:r>
      <w:r w:rsidR="00BF40BE">
        <w:rPr>
          <w:rFonts w:eastAsia="Times New Roman"/>
          <w:i/>
          <w:iCs/>
          <w:color w:val="000000"/>
          <w:sz w:val="22"/>
          <w:szCs w:val="22"/>
        </w:rPr>
        <w:t>DLN Volunteer, Dr. Lindsay Compton, Encourages Dentists Nationwide to Volunteer</w:t>
      </w:r>
      <w:r w:rsidRPr="0074244C">
        <w:rPr>
          <w:rFonts w:eastAsia="Times New Roman"/>
          <w:i/>
          <w:iCs/>
          <w:color w:val="000000"/>
          <w:sz w:val="22"/>
          <w:szCs w:val="22"/>
        </w:rPr>
        <w:t> </w:t>
      </w:r>
    </w:p>
    <w:p w14:paraId="01F9701F" w14:textId="4C431563" w:rsidR="0074244C" w:rsidRPr="0074244C" w:rsidRDefault="0074244C" w:rsidP="0074244C">
      <w:pPr>
        <w:spacing w:before="240" w:after="240"/>
        <w:rPr>
          <w:rFonts w:ascii="Times New Roman" w:eastAsia="Times New Roman" w:hAnsi="Times New Roman" w:cs="Times New Roman"/>
          <w:sz w:val="24"/>
          <w:szCs w:val="24"/>
        </w:rPr>
      </w:pPr>
      <w:r w:rsidRPr="0074244C">
        <w:rPr>
          <w:rFonts w:eastAsia="Times New Roman"/>
          <w:i/>
          <w:iCs/>
          <w:color w:val="000000"/>
          <w:sz w:val="22"/>
          <w:szCs w:val="22"/>
        </w:rPr>
        <w:t xml:space="preserve">[DENVER, Colo., </w:t>
      </w:r>
      <w:r w:rsidR="0025491A">
        <w:rPr>
          <w:rFonts w:eastAsia="Times New Roman"/>
          <w:i/>
          <w:iCs/>
          <w:color w:val="000000"/>
          <w:sz w:val="22"/>
          <w:szCs w:val="22"/>
        </w:rPr>
        <w:t>March</w:t>
      </w:r>
      <w:r w:rsidRPr="0074244C">
        <w:rPr>
          <w:rFonts w:eastAsia="Times New Roman"/>
          <w:i/>
          <w:iCs/>
          <w:color w:val="000000"/>
          <w:sz w:val="22"/>
          <w:szCs w:val="22"/>
        </w:rPr>
        <w:t xml:space="preserve"> </w:t>
      </w:r>
      <w:r w:rsidR="0025491A">
        <w:rPr>
          <w:rFonts w:eastAsia="Times New Roman"/>
          <w:i/>
          <w:iCs/>
          <w:color w:val="000000"/>
          <w:sz w:val="22"/>
          <w:szCs w:val="22"/>
        </w:rPr>
        <w:t>9</w:t>
      </w:r>
      <w:r w:rsidRPr="0074244C">
        <w:rPr>
          <w:rFonts w:eastAsia="Times New Roman"/>
          <w:i/>
          <w:iCs/>
          <w:color w:val="000000"/>
          <w:sz w:val="22"/>
          <w:szCs w:val="22"/>
        </w:rPr>
        <w:t>, 202</w:t>
      </w:r>
      <w:r w:rsidR="0025491A">
        <w:rPr>
          <w:rFonts w:eastAsia="Times New Roman"/>
          <w:i/>
          <w:iCs/>
          <w:color w:val="000000"/>
          <w:sz w:val="22"/>
          <w:szCs w:val="22"/>
        </w:rPr>
        <w:t>3</w:t>
      </w:r>
      <w:r w:rsidRPr="0074244C">
        <w:rPr>
          <w:rFonts w:eastAsia="Times New Roman"/>
          <w:i/>
          <w:iCs/>
          <w:color w:val="000000"/>
          <w:sz w:val="22"/>
          <w:szCs w:val="22"/>
        </w:rPr>
        <w:t>]</w:t>
      </w:r>
      <w:r w:rsidRPr="0074244C">
        <w:rPr>
          <w:rFonts w:eastAsia="Times New Roman"/>
          <w:color w:val="000000"/>
          <w:sz w:val="22"/>
          <w:szCs w:val="22"/>
        </w:rPr>
        <w:t xml:space="preserve"> – Dental Lifeline Networks Donated Dental Services (DDS) program provides comprehensive donated dental treatment to vulnerable individuals with disabilities or who are elderly or medically fragile. Since its launch in 1985, DDS has provided over $500 million in donated dental </w:t>
      </w:r>
      <w:r w:rsidR="00BF40BE">
        <w:rPr>
          <w:rFonts w:eastAsia="Times New Roman"/>
          <w:color w:val="000000"/>
          <w:sz w:val="22"/>
          <w:szCs w:val="22"/>
        </w:rPr>
        <w:t>treatment</w:t>
      </w:r>
      <w:r w:rsidRPr="0074244C">
        <w:rPr>
          <w:rFonts w:eastAsia="Times New Roman"/>
          <w:color w:val="000000"/>
          <w:sz w:val="22"/>
          <w:szCs w:val="22"/>
        </w:rPr>
        <w:t>, impacting the lives of more than 16</w:t>
      </w:r>
      <w:r w:rsidR="00BF40BE">
        <w:rPr>
          <w:rFonts w:eastAsia="Times New Roman"/>
          <w:color w:val="000000"/>
          <w:sz w:val="22"/>
          <w:szCs w:val="22"/>
        </w:rPr>
        <w:t>7</w:t>
      </w:r>
      <w:r w:rsidRPr="0074244C">
        <w:rPr>
          <w:rFonts w:eastAsia="Times New Roman"/>
          <w:color w:val="000000"/>
          <w:sz w:val="22"/>
          <w:szCs w:val="22"/>
        </w:rPr>
        <w:t>,000 vulnerable individuals.</w:t>
      </w:r>
    </w:p>
    <w:p w14:paraId="594EF568" w14:textId="5F98E093" w:rsidR="0074244C" w:rsidRPr="0074244C" w:rsidRDefault="0074244C" w:rsidP="0074244C">
      <w:pPr>
        <w:spacing w:before="240" w:after="240"/>
        <w:rPr>
          <w:rFonts w:ascii="Times New Roman" w:eastAsia="Times New Roman" w:hAnsi="Times New Roman" w:cs="Times New Roman"/>
          <w:sz w:val="24"/>
          <w:szCs w:val="24"/>
        </w:rPr>
      </w:pPr>
      <w:r w:rsidRPr="0074244C">
        <w:rPr>
          <w:rFonts w:eastAsia="Times New Roman"/>
          <w:color w:val="000000"/>
          <w:sz w:val="22"/>
          <w:szCs w:val="22"/>
        </w:rPr>
        <w:t xml:space="preserve">With more than </w:t>
      </w:r>
      <w:r w:rsidR="0025491A">
        <w:rPr>
          <w:rFonts w:eastAsia="Times New Roman"/>
          <w:color w:val="000000"/>
          <w:sz w:val="22"/>
          <w:szCs w:val="22"/>
        </w:rPr>
        <w:t>6</w:t>
      </w:r>
      <w:r w:rsidRPr="0074244C">
        <w:rPr>
          <w:rFonts w:eastAsia="Times New Roman"/>
          <w:color w:val="000000"/>
          <w:sz w:val="22"/>
          <w:szCs w:val="22"/>
        </w:rPr>
        <w:t xml:space="preserve">,000 patients currently on the waitlist, </w:t>
      </w:r>
      <w:r w:rsidR="00D561D4">
        <w:rPr>
          <w:rFonts w:eastAsia="Times New Roman"/>
          <w:color w:val="000000"/>
          <w:sz w:val="22"/>
          <w:szCs w:val="22"/>
        </w:rPr>
        <w:t>DDS volunteer and Colorado Dental Association President, Dr. Lindsay Compton, encourages dentists nationwide to volunteer to see at least one patient a year</w:t>
      </w:r>
      <w:r w:rsidRPr="0074244C">
        <w:rPr>
          <w:rFonts w:eastAsia="Times New Roman"/>
          <w:color w:val="000000"/>
          <w:sz w:val="22"/>
          <w:szCs w:val="22"/>
        </w:rPr>
        <w:t>.</w:t>
      </w:r>
    </w:p>
    <w:p w14:paraId="45296DB3" w14:textId="7C814DBD" w:rsidR="0074244C" w:rsidRPr="0074244C" w:rsidRDefault="00BF40BE" w:rsidP="0074244C">
      <w:pPr>
        <w:spacing w:before="240" w:after="240"/>
        <w:rPr>
          <w:rFonts w:ascii="Times New Roman" w:eastAsia="Times New Roman" w:hAnsi="Times New Roman" w:cs="Times New Roman"/>
          <w:sz w:val="24"/>
          <w:szCs w:val="24"/>
        </w:rPr>
      </w:pPr>
      <w:r>
        <w:rPr>
          <w:rFonts w:eastAsia="Times New Roman"/>
          <w:color w:val="000000"/>
          <w:sz w:val="22"/>
          <w:szCs w:val="22"/>
        </w:rPr>
        <w:t xml:space="preserve">“The mission of Dental Lifeline Network is so important and does so much good in the lives of individuals in need,” said Dr. Compton. </w:t>
      </w:r>
    </w:p>
    <w:p w14:paraId="6162517B" w14:textId="0F8BDDFD" w:rsidR="0074244C" w:rsidRPr="0074244C" w:rsidRDefault="0074244C" w:rsidP="0074244C">
      <w:pPr>
        <w:spacing w:before="240" w:after="240"/>
        <w:rPr>
          <w:rFonts w:ascii="Times New Roman" w:eastAsia="Times New Roman" w:hAnsi="Times New Roman" w:cs="Times New Roman"/>
          <w:sz w:val="24"/>
          <w:szCs w:val="24"/>
        </w:rPr>
      </w:pPr>
      <w:r w:rsidRPr="0074244C">
        <w:rPr>
          <w:rFonts w:eastAsia="Times New Roman"/>
          <w:color w:val="000000"/>
          <w:sz w:val="22"/>
          <w:szCs w:val="22"/>
        </w:rPr>
        <w:t>“DDS screens patients, coordinates appointments and completes the paperwork,” said Lynda Ricketson, Chief Executive Officer of Dental Lifeline Network. “It has never been easier to impact your community as a dentist.</w:t>
      </w:r>
      <w:r w:rsidR="00FC2950">
        <w:rPr>
          <w:rFonts w:eastAsia="Times New Roman"/>
          <w:color w:val="000000"/>
          <w:sz w:val="22"/>
          <w:szCs w:val="22"/>
        </w:rPr>
        <w:t>”</w:t>
      </w:r>
    </w:p>
    <w:p w14:paraId="14D66B3C" w14:textId="0F16AD1B" w:rsidR="0074244C" w:rsidRPr="0074244C" w:rsidRDefault="0074244C" w:rsidP="00A14D5D">
      <w:pPr>
        <w:spacing w:before="240" w:after="240"/>
        <w:rPr>
          <w:rFonts w:ascii="Times New Roman" w:eastAsia="Times New Roman" w:hAnsi="Times New Roman" w:cs="Times New Roman"/>
          <w:sz w:val="24"/>
          <w:szCs w:val="24"/>
        </w:rPr>
      </w:pPr>
      <w:r w:rsidRPr="0074244C">
        <w:rPr>
          <w:rFonts w:eastAsia="Times New Roman"/>
          <w:color w:val="000000"/>
          <w:sz w:val="22"/>
          <w:szCs w:val="22"/>
        </w:rPr>
        <w:t xml:space="preserve">To learn more about DLN, get involved, or explore programs in your state, visit DentalLifeline.org. To view Dr. </w:t>
      </w:r>
      <w:r w:rsidR="0025491A">
        <w:rPr>
          <w:rFonts w:eastAsia="Times New Roman"/>
          <w:color w:val="000000"/>
          <w:sz w:val="22"/>
          <w:szCs w:val="22"/>
        </w:rPr>
        <w:t>Compton</w:t>
      </w:r>
      <w:r w:rsidRPr="0074244C">
        <w:rPr>
          <w:rFonts w:eastAsia="Times New Roman"/>
          <w:color w:val="000000"/>
          <w:sz w:val="22"/>
          <w:szCs w:val="22"/>
        </w:rPr>
        <w:t>’</w:t>
      </w:r>
      <w:r w:rsidR="0025491A">
        <w:rPr>
          <w:rFonts w:eastAsia="Times New Roman"/>
          <w:color w:val="000000"/>
          <w:sz w:val="22"/>
          <w:szCs w:val="22"/>
        </w:rPr>
        <w:t>s</w:t>
      </w:r>
      <w:r w:rsidRPr="0074244C">
        <w:rPr>
          <w:rFonts w:eastAsia="Times New Roman"/>
          <w:color w:val="000000"/>
          <w:sz w:val="22"/>
          <w:szCs w:val="22"/>
        </w:rPr>
        <w:t xml:space="preserve"> call for dentist volunteers, visit </w:t>
      </w:r>
      <w:hyperlink r:id="rId8" w:history="1">
        <w:r w:rsidR="0025491A" w:rsidRPr="0025491A">
          <w:rPr>
            <w:rStyle w:val="Hyperlink"/>
            <w:sz w:val="22"/>
          </w:rPr>
          <w:t>https://bit.ly/3IRX7xX</w:t>
        </w:r>
      </w:hyperlink>
      <w:r w:rsidR="0025491A" w:rsidRPr="0025491A">
        <w:rPr>
          <w:sz w:val="22"/>
        </w:rPr>
        <w:t xml:space="preserve"> </w:t>
      </w:r>
      <w:r w:rsidRPr="0025491A">
        <w:rPr>
          <w:rFonts w:eastAsia="Times New Roman"/>
          <w:color w:val="000000"/>
          <w:sz w:val="24"/>
          <w:szCs w:val="22"/>
        </w:rPr>
        <w:t>.</w:t>
      </w:r>
    </w:p>
    <w:p w14:paraId="0FDFB293" w14:textId="77777777" w:rsidR="0025491A" w:rsidRDefault="0074244C" w:rsidP="0025491A">
      <w:pPr>
        <w:spacing w:before="240" w:after="240"/>
        <w:rPr>
          <w:rFonts w:eastAsia="Times New Roman"/>
          <w:i/>
          <w:iCs/>
          <w:color w:val="000000"/>
          <w:sz w:val="22"/>
          <w:szCs w:val="22"/>
        </w:rPr>
      </w:pPr>
      <w:r w:rsidRPr="0074244C">
        <w:rPr>
          <w:rFonts w:eastAsia="Times New Roman"/>
          <w:b/>
          <w:bCs/>
          <w:i/>
          <w:iCs/>
          <w:color w:val="000000"/>
          <w:sz w:val="22"/>
          <w:szCs w:val="22"/>
        </w:rPr>
        <w:t xml:space="preserve">About Dental Lifeline Network: </w:t>
      </w:r>
      <w:r w:rsidRPr="0074244C">
        <w:rPr>
          <w:rFonts w:eastAsia="Times New Roman"/>
          <w:i/>
          <w:iCs/>
          <w:color w:val="000000"/>
          <w:sz w:val="22"/>
          <w:szCs w:val="22"/>
        </w:rPr>
        <w:t xml:space="preserve">Dental Lifeline Network is a </w:t>
      </w:r>
      <w:r w:rsidR="0025491A">
        <w:rPr>
          <w:rFonts w:eastAsia="Times New Roman"/>
          <w:i/>
          <w:iCs/>
          <w:color w:val="000000"/>
          <w:sz w:val="22"/>
          <w:szCs w:val="22"/>
        </w:rPr>
        <w:t xml:space="preserve">national charitable organization whose mission is to change the lives of America’s most vulnerable adults through their coordinated system of care. DLN accomplishes its mission by developing and coordinating collaborative relationships that provide essential resources for direct-service programs, especially charitable care. </w:t>
      </w:r>
    </w:p>
    <w:p w14:paraId="29CE1123" w14:textId="6BE6C9FC" w:rsidR="0074244C" w:rsidRPr="0025491A" w:rsidRDefault="0074244C" w:rsidP="0025491A">
      <w:pPr>
        <w:spacing w:before="240" w:after="240"/>
        <w:jc w:val="center"/>
        <w:rPr>
          <w:rFonts w:eastAsia="Times New Roman"/>
          <w:i/>
          <w:iCs/>
          <w:color w:val="000000"/>
          <w:sz w:val="22"/>
          <w:szCs w:val="22"/>
        </w:rPr>
      </w:pPr>
      <w:r w:rsidRPr="0074244C">
        <w:rPr>
          <w:rFonts w:eastAsia="Times New Roman"/>
          <w:i/>
          <w:iCs/>
          <w:color w:val="000000"/>
          <w:sz w:val="22"/>
          <w:szCs w:val="22"/>
        </w:rPr>
        <w:t>###</w:t>
      </w:r>
    </w:p>
    <w:p w14:paraId="474969E8" w14:textId="77777777" w:rsidR="000224DF" w:rsidRPr="009607B4" w:rsidRDefault="000224DF" w:rsidP="009607B4"/>
    <w:sectPr w:rsidR="000224DF" w:rsidRPr="00960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63"/>
    <w:rsid w:val="00016127"/>
    <w:rsid w:val="000224DF"/>
    <w:rsid w:val="0025491A"/>
    <w:rsid w:val="006F23B5"/>
    <w:rsid w:val="0074244C"/>
    <w:rsid w:val="007D00FA"/>
    <w:rsid w:val="00862763"/>
    <w:rsid w:val="009607B4"/>
    <w:rsid w:val="00A14D5D"/>
    <w:rsid w:val="00AE76E5"/>
    <w:rsid w:val="00BF40BE"/>
    <w:rsid w:val="00D561D4"/>
    <w:rsid w:val="00FC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0739"/>
  <w15:chartTrackingRefBased/>
  <w15:docId w15:val="{F224705C-7BE8-470F-B818-10F53181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6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127"/>
    <w:rPr>
      <w:sz w:val="16"/>
      <w:szCs w:val="16"/>
    </w:rPr>
  </w:style>
  <w:style w:type="paragraph" w:styleId="CommentText">
    <w:name w:val="annotation text"/>
    <w:basedOn w:val="Normal"/>
    <w:link w:val="CommentTextChar"/>
    <w:uiPriority w:val="99"/>
    <w:semiHidden/>
    <w:unhideWhenUsed/>
    <w:rsid w:val="00016127"/>
  </w:style>
  <w:style w:type="character" w:customStyle="1" w:styleId="CommentTextChar">
    <w:name w:val="Comment Text Char"/>
    <w:basedOn w:val="DefaultParagraphFont"/>
    <w:link w:val="CommentText"/>
    <w:uiPriority w:val="99"/>
    <w:semiHidden/>
    <w:rsid w:val="00016127"/>
  </w:style>
  <w:style w:type="paragraph" w:styleId="CommentSubject">
    <w:name w:val="annotation subject"/>
    <w:basedOn w:val="CommentText"/>
    <w:next w:val="CommentText"/>
    <w:link w:val="CommentSubjectChar"/>
    <w:uiPriority w:val="99"/>
    <w:semiHidden/>
    <w:unhideWhenUsed/>
    <w:rsid w:val="00016127"/>
    <w:rPr>
      <w:b/>
      <w:bCs/>
    </w:rPr>
  </w:style>
  <w:style w:type="character" w:customStyle="1" w:styleId="CommentSubjectChar">
    <w:name w:val="Comment Subject Char"/>
    <w:basedOn w:val="CommentTextChar"/>
    <w:link w:val="CommentSubject"/>
    <w:uiPriority w:val="99"/>
    <w:semiHidden/>
    <w:rsid w:val="00016127"/>
    <w:rPr>
      <w:b/>
      <w:bCs/>
    </w:rPr>
  </w:style>
  <w:style w:type="paragraph" w:styleId="BalloonText">
    <w:name w:val="Balloon Text"/>
    <w:basedOn w:val="Normal"/>
    <w:link w:val="BalloonTextChar"/>
    <w:uiPriority w:val="99"/>
    <w:semiHidden/>
    <w:unhideWhenUsed/>
    <w:rsid w:val="00016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27"/>
    <w:rPr>
      <w:rFonts w:ascii="Segoe UI" w:hAnsi="Segoe UI" w:cs="Segoe UI"/>
      <w:sz w:val="18"/>
      <w:szCs w:val="18"/>
    </w:rPr>
  </w:style>
  <w:style w:type="paragraph" w:styleId="Revision">
    <w:name w:val="Revision"/>
    <w:hidden/>
    <w:uiPriority w:val="99"/>
    <w:semiHidden/>
    <w:rsid w:val="0074244C"/>
  </w:style>
  <w:style w:type="character" w:styleId="Hyperlink">
    <w:name w:val="Hyperlink"/>
    <w:basedOn w:val="DefaultParagraphFont"/>
    <w:uiPriority w:val="99"/>
    <w:unhideWhenUsed/>
    <w:rsid w:val="0074244C"/>
    <w:rPr>
      <w:color w:val="0000FF"/>
      <w:u w:val="single"/>
    </w:rPr>
  </w:style>
  <w:style w:type="character" w:styleId="UnresolvedMention">
    <w:name w:val="Unresolved Mention"/>
    <w:basedOn w:val="DefaultParagraphFont"/>
    <w:uiPriority w:val="99"/>
    <w:semiHidden/>
    <w:unhideWhenUsed/>
    <w:rsid w:val="0025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84856">
      <w:bodyDiv w:val="1"/>
      <w:marLeft w:val="0"/>
      <w:marRight w:val="0"/>
      <w:marTop w:val="0"/>
      <w:marBottom w:val="0"/>
      <w:divBdr>
        <w:top w:val="none" w:sz="0" w:space="0" w:color="auto"/>
        <w:left w:val="none" w:sz="0" w:space="0" w:color="auto"/>
        <w:bottom w:val="none" w:sz="0" w:space="0" w:color="auto"/>
        <w:right w:val="none" w:sz="0" w:space="0" w:color="auto"/>
      </w:divBdr>
    </w:div>
    <w:div w:id="14774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IRX7xX"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23BB5046291429BA440E39C94CF42" ma:contentTypeVersion="12" ma:contentTypeDescription="Create a new document." ma:contentTypeScope="" ma:versionID="f5c376c392485fd8ab200ba1b6e6cb00">
  <xsd:schema xmlns:xsd="http://www.w3.org/2001/XMLSchema" xmlns:xs="http://www.w3.org/2001/XMLSchema" xmlns:p="http://schemas.microsoft.com/office/2006/metadata/properties" xmlns:ns2="97240a93-1f04-4b6a-90e5-9fbd061bf454" xmlns:ns3="ea7cc7bc-6991-4244-b0c9-bbba8b187eac" targetNamespace="http://schemas.microsoft.com/office/2006/metadata/properties" ma:root="true" ma:fieldsID="f9d579e51bd807cd0c2f1213c0609182" ns2:_="" ns3:_="">
    <xsd:import namespace="97240a93-1f04-4b6a-90e5-9fbd061bf454"/>
    <xsd:import namespace="ea7cc7bc-6991-4244-b0c9-bbba8b187e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0a93-1f04-4b6a-90e5-9fbd061bf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cc7bc-6991-4244-b0c9-bbba8b187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560E5-0EBE-48D7-9DF2-E807AF015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0a93-1f04-4b6a-90e5-9fbd061bf454"/>
    <ds:schemaRef ds:uri="ea7cc7bc-6991-4244-b0c9-bbba8b18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B3905-37C3-4D74-B648-6F290187F3DD}">
  <ds:schemaRefs>
    <ds:schemaRef ds:uri="http://schemas.microsoft.com/sharepoint/v3/contenttype/forms"/>
  </ds:schemaRefs>
</ds:datastoreItem>
</file>

<file path=customXml/itemProps3.xml><?xml version="1.0" encoding="utf-8"?>
<ds:datastoreItem xmlns:ds="http://schemas.openxmlformats.org/officeDocument/2006/customXml" ds:itemID="{914AD166-8E31-416C-9273-5DE12973F7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Leslee</dc:creator>
  <cp:keywords/>
  <dc:description/>
  <cp:lastModifiedBy>Erica Martin</cp:lastModifiedBy>
  <cp:revision>7</cp:revision>
  <dcterms:created xsi:type="dcterms:W3CDTF">2022-05-24T15:48:00Z</dcterms:created>
  <dcterms:modified xsi:type="dcterms:W3CDTF">2023-03-08T16:56:00Z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0x01010048623BB5046291429BA440E39C94CF42</vt:lpwstr>
  </property>
</Properties>
</file>